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outlineLvl w:val="0"/>
      </w:pPr>
      <w:r>
        <w:t xml:space="preserve">ФОРМА ЗАЯВКИ</w:t>
      </w:r>
      <w:r/>
    </w:p>
    <w:p>
      <w:pPr>
        <w:pStyle w:val="623"/>
        <w:spacing w:after="20"/>
        <w:outlineLvl w:val="0"/>
      </w:pPr>
      <w:r>
        <w:t xml:space="preserve">на предоставление субсидий на финансовую поддержку краевых общественных объединений ветеранов и инвалидов</w:t>
      </w:r>
      <w:r/>
    </w:p>
    <w:p>
      <w:pPr>
        <w:pStyle w:val="6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pStyle w:val="624"/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на бланке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 указанием 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исходящего документа)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5" w:type="dxa"/>
            <w:textDirection w:val="lrTb"/>
            <w:noWrap w:val="false"/>
          </w:tcPr>
          <w:p>
            <w:pPr>
              <w:pStyle w:val="624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Министру социальной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4"/>
              <w:spacing w:after="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709" w:right="709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709" w:right="709"/>
        <w:jc w:val="center"/>
        <w:spacing w:after="4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финансовую поддержку краевых общественных объединений ветеранов и инвалидов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709" w:right="709"/>
        <w:jc w:val="center"/>
        <w:spacing w:after="4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202____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227"/>
        <w:gridCol w:w="5301"/>
        <w:gridCol w:w="249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96" w:type="dxa"/>
            <w:textDirection w:val="lrTb"/>
            <w:noWrap w:val="false"/>
          </w:tcPr>
          <w:p>
            <w:pPr>
              <w:pStyle w:val="6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026" w:type="dxa"/>
            <w:textDirection w:val="lrTb"/>
            <w:noWrap w:val="false"/>
          </w:tcPr>
          <w:p>
            <w:pPr>
              <w:pStyle w:val="6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2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(полное наименование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22" w:type="dxa"/>
            <w:textDirection w:val="lrTb"/>
            <w:noWrap w:val="false"/>
          </w:tcPr>
          <w:p>
            <w:pPr>
              <w:pStyle w:val="6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2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(юридический и фактический адрес местонахождения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322" w:type="dxa"/>
            <w:textDirection w:val="lrTb"/>
            <w:noWrap w:val="false"/>
          </w:tcPr>
          <w:p>
            <w:pPr>
              <w:pStyle w:val="624"/>
              <w:jc w:val="both"/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просит предоставить субсидию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на цели: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22" w:type="dxa"/>
            <w:textDirection w:val="lrTb"/>
            <w:noWrap w:val="false"/>
          </w:tcPr>
          <w:p>
            <w:pPr>
              <w:pStyle w:val="6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2" w:type="dxa"/>
            <w:textDirection w:val="lrTb"/>
            <w:noWrap w:val="false"/>
          </w:tcPr>
          <w:p>
            <w:pPr>
              <w:pStyle w:val="624"/>
              <w:jc w:val="both"/>
              <w:spacing w:befor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размер предполагаемых организацией затрат в 20___ году составляет: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96" w:type="dxa"/>
            <w:textDirection w:val="lrTb"/>
            <w:noWrap w:val="false"/>
          </w:tcPr>
          <w:p>
            <w:pPr>
              <w:pStyle w:val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7" w:type="dxa"/>
            <w:textDirection w:val="lrTb"/>
            <w:noWrap w:val="false"/>
          </w:tcPr>
          <w:p>
            <w:pPr>
              <w:pStyle w:val="624"/>
              <w:ind w:right="-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01" w:type="dxa"/>
            <w:textDirection w:val="lrTb"/>
            <w:noWrap w:val="false"/>
          </w:tcPr>
          <w:p>
            <w:pPr>
              <w:pStyle w:val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pStyle w:val="624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6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(цифрами)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528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(прописью)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Идентификационный номер налогоплательщика (ИНН)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9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Основной государственный регистрационный номер (ОГРН)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92" w:type="dxa"/>
            <w:textDirection w:val="lrTb"/>
            <w:noWrap w:val="false"/>
          </w:tcPr>
          <w:p>
            <w:pPr>
              <w:pStyle w:val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Банковские реквизиты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92" w:type="dxa"/>
            <w:textDirection w:val="lrTb"/>
            <w:noWrap w:val="false"/>
          </w:tcPr>
          <w:p>
            <w:pPr>
              <w:pStyle w:val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/ отсутствие процесса (да – наличие; нет – отсутствие):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реорганизации (за исключением реорганизации в форме присоединения к юридическому лицу, являющемуся участником отбора, другого юридического лица)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92" w:type="dxa"/>
            <w:vAlign w:val="bottom"/>
            <w:textDirection w:val="lrTb"/>
            <w:noWrap w:val="false"/>
          </w:tcPr>
          <w:p>
            <w:pPr>
              <w:pStyle w:val="6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/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92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/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банкротства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92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/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приостановления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92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/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 официального сайта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92" w:type="dxa"/>
            <w:textDirection w:val="lrTb"/>
            <w:noWrap w:val="false"/>
          </w:tcPr>
          <w:p>
            <w:pPr>
              <w:pStyle w:val="624"/>
              <w:jc w:val="bot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4"/>
        <w:jc w:val="both"/>
        <w:spacing w:line="244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24"/>
        <w:ind w:firstLine="709"/>
        <w:jc w:val="both"/>
        <w:spacing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значимости и актуальности мероприятий, в которых принимали участие активисты организации (конкурсы, акции, конференции, форумы) за предыдущий год: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both"/>
        <w:spacing w:line="244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903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значимости и актуальности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0" w:type="dxa"/>
            <w:textDirection w:val="lrTb"/>
            <w:noWrap w:val="false"/>
          </w:tcPr>
          <w:p>
            <w:pPr>
              <w:pStyle w:val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0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624"/>
        <w:jc w:val="both"/>
        <w:spacing w:line="244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22"/>
        <w:ind w:firstLine="709"/>
        <w:jc w:val="both"/>
        <w:spacing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планируемых организацией социально значимых мероприятиях: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jc w:val="both"/>
        <w:spacing w:line="244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6231"/>
        <w:gridCol w:w="279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624"/>
        <w:ind w:firstLine="709"/>
        <w:jc w:val="both"/>
        <w:spacing w:line="244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24"/>
        <w:ind w:firstLine="709"/>
        <w:jc w:val="both"/>
        <w:spacing w:line="244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добровольцев, привлекаемых к деятельности организации (за предыдущий год):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24"/>
        <w:ind w:firstLine="720"/>
        <w:jc w:val="both"/>
        <w:spacing w:line="244" w:lineRule="auto"/>
        <w:widowControl w:val="off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6798"/>
        <w:gridCol w:w="223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8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2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624"/>
        <w:ind w:firstLine="720"/>
        <w:jc w:val="both"/>
        <w:spacing w:line="244" w:lineRule="auto"/>
        <w:widowControl w:val="off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24"/>
        <w:ind w:firstLine="709"/>
        <w:jc w:val="both"/>
        <w:spacing w:line="244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граждан, которые принимают активное участие в реализации уставной деятельности организации: 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both"/>
        <w:spacing w:line="244" w:lineRule="auto"/>
        <w:widowControl w:val="off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24"/>
        <w:ind w:firstLine="709"/>
        <w:jc w:val="both"/>
        <w:spacing w:line="244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деятельности организации в информационно-телеком</w:t>
      </w:r>
      <w:r>
        <w:rPr>
          <w:rFonts w:ascii="Times New Roman" w:hAnsi="Times New Roman" w:cs="Times New Roman"/>
          <w:sz w:val="28"/>
          <w:szCs w:val="28"/>
        </w:rPr>
        <w:t xml:space="preserve">муникационной сети «Интернет», средствах массовой информации: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firstLine="720"/>
        <w:jc w:val="both"/>
        <w:spacing w:line="244" w:lineRule="auto"/>
        <w:widowControl w:val="off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906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организации, страниц сайтов в информационно-телекоммуникационной сети «Интернет», наименование средств массовой информации, в которых размещена актуальная информация о деятельности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6" w:type="dxa"/>
            <w:textDirection w:val="lrTb"/>
            <w:noWrap w:val="false"/>
          </w:tcPr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624"/>
        <w:ind w:firstLine="720"/>
        <w:jc w:val="both"/>
        <w:spacing w:line="244" w:lineRule="auto"/>
        <w:widowControl w:val="off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24"/>
        <w:ind w:firstLine="720"/>
        <w:jc w:val="both"/>
        <w:spacing w:line="244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наличии опыта использования организацией целевых бюджетных средств: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24"/>
        <w:ind w:firstLine="720"/>
        <w:jc w:val="both"/>
        <w:spacing w:line="244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6231"/>
        <w:gridCol w:w="279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договоров, соглашений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Суммируемый период действия договоров (лет)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624"/>
        <w:ind w:firstLine="720"/>
        <w:jc w:val="both"/>
        <w:spacing w:line="244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firstLine="720"/>
        <w:jc w:val="both"/>
        <w:spacing w:line="244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Ожидаемые результаты деятельности организации: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firstLine="720"/>
        <w:jc w:val="both"/>
        <w:spacing w:line="244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903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деятельности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0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нформация об опыте работы руководителя и работников организации в проведении социально значимых мероприятий: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_______ ежегодно </w:t>
      </w:r>
      <w:r>
        <w:rPr>
          <w:rFonts w:ascii="Times New Roman" w:hAnsi="Times New Roman" w:cs="Times New Roman"/>
          <w:sz w:val="28"/>
          <w:szCs w:val="28"/>
        </w:rPr>
        <w:t xml:space="preserve">проводятся проекты, отражающие основные события жизни страны, т</w:t>
      </w:r>
      <w:r>
        <w:rPr>
          <w:rFonts w:ascii="Times New Roman" w:hAnsi="Times New Roman" w:cs="Times New Roman"/>
          <w:sz w:val="28"/>
          <w:szCs w:val="28"/>
        </w:rPr>
        <w:t xml:space="preserve">акие как: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6231"/>
        <w:gridCol w:w="279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наличии помещений (технических средств), необходимых для осуществления деятельности в соответствии с целями предоставления субсидии: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6231"/>
        <w:gridCol w:w="279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9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539"/>
        <w:jc w:val="both"/>
        <w:spacing w:line="244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9"/>
        <w:jc w:val="both"/>
        <w:spacing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кадровых ресурсах, необходимых для осуществления деятельности в соответствии с целями предоставления субсидии: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"/>
        <w:gridCol w:w="4104"/>
        <w:gridCol w:w="2410"/>
        <w:gridCol w:w="251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(последнее – 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трудового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6" w:type="dxa"/>
            <w:textDirection w:val="lrTb"/>
            <w:noWrap w:val="false"/>
          </w:tcPr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Style w:val="624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6" w:type="dxa"/>
            <w:textDirection w:val="lrTb"/>
            <w:noWrap w:val="false"/>
          </w:tcPr>
          <w:p>
            <w:pPr>
              <w:pStyle w:val="624"/>
              <w:jc w:val="both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</w:r>
      <w:r>
        <w:rPr>
          <w:rFonts w:ascii="Times New Roman" w:hAnsi="Times New Roman" w:cs="Times New Roman"/>
          <w:spacing w:val="4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С условиями и требованиями конкурсного отбора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ознакомлен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и согласен.</w:t>
      </w:r>
      <w:r>
        <w:rPr>
          <w:rFonts w:ascii="Times New Roman" w:hAnsi="Times New Roman" w:cs="Times New Roman"/>
          <w:spacing w:val="4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Достоверность информации, изложенной в настоящей заявке, а также документах, входящих в состав настоящей заявки, подтверждаю.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подтверждаю свое согласие: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 осуществление Министерством социальной защиты Алтайского края проверок соблюдения порядка и условий предоставления субсидии, в том числе в части достижен</w:t>
      </w:r>
      <w:r>
        <w:rPr>
          <w:rFonts w:ascii="Times New Roman" w:hAnsi="Times New Roman" w:eastAsia="Times New Roman"/>
          <w:sz w:val="28"/>
          <w:szCs w:val="28"/>
        </w:rPr>
        <w:t xml:space="preserve">ия результатов предоставления субсидии, а также на осуществление проверок органами государственного финансового контроля соблюдения порядка и условий предоставления субсидии в соответствии со статьями 268.1 и 269.2 Бюджетного кодекса Российской Федерации;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публикацию (размещение) в информационно-телекоммуникацион</w:t>
      </w:r>
      <w:r>
        <w:rPr>
          <w:rFonts w:ascii="Times New Roman" w:hAnsi="Times New Roman" w:cs="Times New Roman"/>
          <w:sz w:val="28"/>
          <w:szCs w:val="28"/>
        </w:rPr>
        <w:t xml:space="preserve">ной сети «Интернет» информации об организации, о подаваемой организацией заявке, иной информации об организации, связанной с конкурсным отбором.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firstLine="720"/>
        <w:jc w:val="both"/>
        <w:widowControl w:val="off"/>
        <w:tabs>
          <w:tab w:val="left" w:pos="865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both"/>
        <w:widowControl w:val="off"/>
        <w:tabs>
          <w:tab w:val="left" w:pos="865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___ 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. в ___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00"/>
        <w:gridCol w:w="1914"/>
        <w:gridCol w:w="306"/>
        <w:gridCol w:w="352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28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14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22" w:type="dxa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8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0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2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2832" w:firstLine="4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М.П.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ConsPlusNormal Знак"/>
    <w:link w:val="622"/>
    <w:rPr>
      <w:rFonts w:ascii="Calibri" w:hAnsi="Calibri" w:cs="Calibri"/>
    </w:rPr>
  </w:style>
  <w:style w:type="paragraph" w:styleId="622" w:customStyle="1">
    <w:name w:val="ConsPlusNormal"/>
    <w:link w:val="621"/>
    <w:pPr>
      <w:spacing w:after="0" w:line="240" w:lineRule="auto"/>
      <w:widowControl w:val="off"/>
    </w:pPr>
    <w:rPr>
      <w:rFonts w:ascii="Calibri" w:hAnsi="Calibri" w:cs="Calibri"/>
    </w:rPr>
  </w:style>
  <w:style w:type="paragraph" w:styleId="623" w:customStyle="1">
    <w:name w:val="2. Заголовки в документах"/>
    <w:next w:val="617"/>
    <w:qFormat/>
    <w:pPr>
      <w:ind w:left="709" w:right="709"/>
      <w:jc w:val="center"/>
      <w:spacing w:after="0" w:line="240" w:lineRule="exact"/>
    </w:pPr>
    <w:rPr>
      <w:rFonts w:ascii="Times New Roman" w:hAnsi="Times New Roman" w:eastAsia="Calibri" w:cs="Times New Roman"/>
      <w:sz w:val="28"/>
      <w:szCs w:val="28"/>
      <w:lang w:eastAsia="en-US"/>
    </w:rPr>
  </w:style>
  <w:style w:type="paragraph" w:styleId="624" w:customStyle="1">
    <w:name w:val="ConsPlusNonformat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625">
    <w:name w:val="Hyperlink"/>
    <w:basedOn w:val="618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org_04</dc:creator>
  <cp:revision>3</cp:revision>
  <dcterms:created xsi:type="dcterms:W3CDTF">2024-02-06T06:17:00Z</dcterms:created>
  <dcterms:modified xsi:type="dcterms:W3CDTF">2025-01-16T07:33:34Z</dcterms:modified>
</cp:coreProperties>
</file>